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1127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0"/>
        <w:gridCol w:w="3684"/>
        <w:gridCol w:w="2515"/>
        <w:gridCol w:w="3095"/>
      </w:tblGrid>
      <w:tr>
        <w:trPr>
          <w:trHeight w:val="548" w:hRule="atLeast"/>
        </w:trPr>
        <w:tc>
          <w:tcPr>
            <w:tcW w:w="1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/>
              <w:drawing>
                <wp:inline distT="0" distB="0" distL="0" distR="0">
                  <wp:extent cx="1038225" cy="581025"/>
                  <wp:effectExtent l="0" t="0" r="0" b="0"/>
                  <wp:docPr id="1" name="Image 6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6" descr="Une image contenant dessi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2 square Alfred de Vigny</w:t>
              <w:br/>
              <w:t>95370 Montigny-lès-Cormeilles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Tél. : 01.75.40.91.01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Courriel : </w:t>
            </w:r>
            <w:hyperlink r:id="rId3">
              <w:r>
                <w:rPr>
                  <w:rStyle w:val="LienInternet"/>
                  <w:rFonts w:eastAsia="Calibri" w:cs=""/>
                  <w:color w:val="000000" w:themeColor="text1"/>
                  <w:kern w:val="0"/>
                  <w:sz w:val="18"/>
                  <w:szCs w:val="18"/>
                  <w:lang w:val="fr-FR" w:eastAsia="en-US" w:bidi="ar-SA"/>
                </w:rPr>
                <w:t>mlcmontigny95@gmail.com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Site internet : www.mlcmontigny.com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N° Adhérent :</w:t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32"/>
                <w:szCs w:val="32"/>
                <w:lang w:val="fr-FR" w:eastAsia="en-US" w:bidi="ar-SA"/>
              </w:rPr>
              <w:t>Saison 2023 - 2024</w:t>
            </w:r>
          </w:p>
        </w:tc>
      </w:tr>
      <w:tr>
        <w:trPr>
          <w:trHeight w:val="308" w:hRule="atLeast"/>
        </w:trPr>
        <w:tc>
          <w:tcPr>
            <w:tcW w:w="19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eastAsia="fr-FR"/>
              </w:rPr>
            </w:pPr>
            <w:r>
              <w:rPr>
                <w:sz w:val="22"/>
                <w:lang w:eastAsia="fr-FR"/>
              </w:rPr>
            </w:r>
          </w:p>
        </w:tc>
        <w:tc>
          <w:tcPr>
            <w:tcW w:w="36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Enveloppes timbrées </w:t>
            </w: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fr-FR" w:eastAsia="en-US" w:bidi="ar-SA"/>
              </w:rPr>
              <w:sym w:font="Wingdings" w:char="f071"/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oui</w:t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Questionnaire</w:t>
            </w: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fr-FR" w:eastAsia="en-US" w:bidi="ar-SA"/>
              </w:rPr>
              <w:sym w:font="Wingdings" w:char="f071"/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oui </w:t>
            </w:r>
            <w:r>
              <w:rPr>
                <w:rFonts w:eastAsia="Calibri" w:cs="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fr-FR" w:eastAsia="en-US" w:bidi="ar-SA"/>
              </w:rPr>
              <w:sym w:font="Wingdings" w:char="f071"/>
            </w: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non</w:t>
            </w:r>
          </w:p>
        </w:tc>
      </w:tr>
      <w:tr>
        <w:trPr>
          <w:trHeight w:val="307" w:hRule="atLeast"/>
        </w:trPr>
        <w:tc>
          <w:tcPr>
            <w:tcW w:w="19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eastAsia="fr-FR"/>
              </w:rPr>
            </w:pPr>
            <w:r>
              <w:rPr>
                <w:sz w:val="22"/>
                <w:lang w:eastAsia="fr-FR"/>
              </w:rPr>
            </w:r>
          </w:p>
        </w:tc>
        <w:tc>
          <w:tcPr>
            <w:tcW w:w="368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certif médical</w:t>
            </w:r>
          </w:p>
        </w:tc>
      </w:tr>
      <w:tr>
        <w:trPr>
          <w:trHeight w:val="722" w:hRule="atLeast"/>
        </w:trPr>
        <w:tc>
          <w:tcPr>
            <w:tcW w:w="56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>Famille : 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(Mettre les noms des membres inscrits si différents du mien)</w:t>
            </w:r>
          </w:p>
        </w:tc>
        <w:tc>
          <w:tcPr>
            <w:tcW w:w="25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Adhésion adulte  </w:t>
            </w: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fr-FR" w:eastAsia="en-US" w:bidi="ar-SA"/>
              </w:rPr>
              <w:sym w:font="Wingdings" w:char="f071"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fr-FR" w:eastAsia="en-US" w:bidi="ar-SA"/>
              </w:rPr>
              <w:t xml:space="preserve">enfant  </w:t>
            </w:r>
            <w:r>
              <w:rPr>
                <w:rFonts w:eastAsia="Wingdings" w:cs="Wingdings" w:ascii="Wingdings" w:hAnsi="Wingdings"/>
                <w:kern w:val="0"/>
                <w:sz w:val="24"/>
                <w:szCs w:val="24"/>
                <w:lang w:val="fr-FR" w:eastAsia="en-US" w:bidi="ar-SA"/>
              </w:rPr>
              <w:sym w:font="Wingdings" w:char="f071"/>
            </w:r>
          </w:p>
        </w:tc>
        <w:tc>
          <w:tcPr>
            <w:tcW w:w="30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32"/>
                <w:szCs w:val="32"/>
                <w:lang w:val="fr-FR" w:eastAsia="en-US" w:bidi="ar-SA"/>
              </w:rPr>
              <w:t>Carnet n°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"/>
                <w:b/>
                <w:color w:val="000000" w:themeColor="text1"/>
                <w:kern w:val="0"/>
                <w:sz w:val="14"/>
                <w:szCs w:val="18"/>
                <w:lang w:val="fr-FR" w:eastAsia="en-US" w:bidi="ar-SA"/>
              </w:rPr>
              <w:t>Chiffres et lettres :</w:t>
            </w:r>
          </w:p>
        </w:tc>
      </w:tr>
    </w:tbl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NOM DE FAMILLE DE L’ADHÉRENT </w:t>
      </w:r>
      <w:r>
        <w:rPr>
          <w:sz w:val="18"/>
          <w:szCs w:val="18"/>
        </w:rPr>
        <w:t>…………………………………………………………………</w:t>
      </w:r>
      <w:r>
        <w:rPr>
          <w:b/>
          <w:bCs/>
          <w:sz w:val="20"/>
          <w:szCs w:val="20"/>
        </w:rPr>
        <w:t xml:space="preserve">Prénom </w:t>
      </w:r>
      <w:r>
        <w:rPr>
          <w:sz w:val="18"/>
          <w:szCs w:val="18"/>
        </w:rPr>
        <w:t>………………………………………………………………………………………….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>N°…..…….... Rue …………………………………………….……………………………………………………………….………………………….  Code Interphone …………………………..………….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>Code postal………………….………… Ville 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 xml:space="preserve">Date de naissance ………………/………………/……………….  Age …….…….     H </w:t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F </w:t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  Nationalité ……………………………………………………………………………………….…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28"/>
      </w:r>
      <w:r>
        <w:rPr>
          <w:sz w:val="18"/>
          <w:szCs w:val="18"/>
        </w:rPr>
        <w:t xml:space="preserve">Portable : …..…… / …..…… / ……….… / …..…… / …..……     Bureau ou domicile : ……..… / …….…… / ……..… / …..…… / …..……   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 xml:space="preserve">Courriel (Obligatoire en capitale) : ………………………………………………..………………………..……………………………. </w:t>
      </w:r>
      <w:r>
        <w:rPr/>
        <w:t>@</w:t>
      </w:r>
      <w:r>
        <w:rPr>
          <w:sz w:val="18"/>
          <w:szCs w:val="18"/>
        </w:rPr>
        <w:t xml:space="preserve"> ……………………………………….…………………………</w:t>
      </w:r>
    </w:p>
    <w:p>
      <w:pPr>
        <w:pStyle w:val="Normal"/>
        <w:tabs>
          <w:tab w:val="clear" w:pos="708"/>
          <w:tab w:val="left" w:pos="142" w:leader="none"/>
          <w:tab w:val="left" w:pos="2268" w:leader="none"/>
        </w:tabs>
        <w:spacing w:before="0" w:after="120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MONTANT A RÉGLER</w:t>
      </w:r>
      <w:r>
        <w:rPr>
          <w:b/>
          <w:bCs/>
          <w:sz w:val="18"/>
          <w:szCs w:val="18"/>
          <w:u w:val="single"/>
        </w:rPr>
        <w:t> </w:t>
      </w:r>
    </w:p>
    <w:tbl>
      <w:tblPr>
        <w:tblStyle w:val="Grilledutableau"/>
        <w:tblW w:w="11280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03"/>
        <w:gridCol w:w="1051"/>
        <w:gridCol w:w="254"/>
        <w:gridCol w:w="1305"/>
        <w:gridCol w:w="1957"/>
        <w:gridCol w:w="2457"/>
        <w:gridCol w:w="2953"/>
      </w:tblGrid>
      <w:tr>
        <w:trPr>
          <w:trHeight w:val="149" w:hRule="atLeast"/>
        </w:trPr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18"/>
                <w:lang w:val="fr-FR" w:eastAsia="en-US" w:bidi="ar-SA"/>
              </w:rPr>
              <w:t>ACTIVITÉS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18"/>
                <w:lang w:val="fr-FR" w:eastAsia="en-US" w:bidi="ar-SA"/>
              </w:rPr>
              <w:t>JOURS</w:t>
            </w:r>
          </w:p>
        </w:tc>
        <w:tc>
          <w:tcPr>
            <w:tcW w:w="1957" w:type="dxa"/>
            <w:tcBorders>
              <w:top w:val="double" w:sz="4" w:space="0" w:color="000000"/>
              <w:bottom w:val="doub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18"/>
                <w:lang w:val="fr-FR" w:eastAsia="en-US" w:bidi="ar-SA"/>
              </w:rPr>
              <w:t>HEURE DE DÉBUT</w:t>
            </w:r>
          </w:p>
        </w:tc>
        <w:tc>
          <w:tcPr>
            <w:tcW w:w="2457" w:type="dxa"/>
            <w:tcBorders>
              <w:bottom w:val="double" w:sz="4" w:space="0" w:color="000000"/>
              <w:right w:val="nil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lang w:val="fr-FR" w:eastAsia="en-US" w:bidi="ar-SA"/>
              </w:rPr>
              <w:t>Montant Ignymontain</w:t>
            </w:r>
          </w:p>
        </w:tc>
        <w:tc>
          <w:tcPr>
            <w:tcW w:w="2953" w:type="dxa"/>
            <w:tcBorders>
              <w:bottom w:val="doub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lang w:val="fr-FR" w:eastAsia="en-US" w:bidi="ar-SA"/>
              </w:rPr>
              <w:t>Montant extérieur</w:t>
            </w:r>
          </w:p>
        </w:tc>
      </w:tr>
      <w:tr>
        <w:trPr/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top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lef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457" w:type="dxa"/>
            <w:tcBorders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913" w:type="dxa"/>
            <w:gridSpan w:val="4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18"/>
                <w:szCs w:val="18"/>
                <w:lang w:val="fr-FR" w:eastAsia="en-US" w:bidi="ar-SA"/>
              </w:rPr>
              <w:t>Si plusieurs bulletins d’inscription (famille) indiquer le total ci-dessous</w:t>
            </w:r>
          </w:p>
        </w:tc>
        <w:tc>
          <w:tcPr>
            <w:tcW w:w="1957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fr-FR" w:eastAsia="en-US" w:bidi="ar-SA"/>
              </w:rPr>
              <w:t>TOTAL COTISATION</w:t>
            </w:r>
          </w:p>
        </w:tc>
        <w:tc>
          <w:tcPr>
            <w:tcW w:w="2457" w:type="dxa"/>
            <w:tcBorders>
              <w:top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186" w:hRule="atLeast"/>
        </w:trPr>
        <w:tc>
          <w:tcPr>
            <w:tcW w:w="1303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</w:r>
          </w:p>
        </w:tc>
        <w:tc>
          <w:tcPr>
            <w:tcW w:w="130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color="auto" w:fill="E7E6E6" w:themeFill="background2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right"/>
              <w:rPr>
                <w:b/>
                <w:bCs/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</w:r>
          </w:p>
        </w:tc>
        <w:tc>
          <w:tcPr>
            <w:tcW w:w="1305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i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</w:r>
          </w:p>
        </w:tc>
        <w:tc>
          <w:tcPr>
            <w:tcW w:w="1957" w:type="dxa"/>
            <w:tcBorders>
              <w:lef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fr-FR" w:eastAsia="en-US" w:bidi="ar-SA"/>
              </w:rPr>
              <w:t>ADHÉSION</w:t>
            </w:r>
          </w:p>
        </w:tc>
        <w:tc>
          <w:tcPr>
            <w:tcW w:w="2457" w:type="dxa"/>
            <w:tcBorders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fr-FR" w:eastAsia="en-US" w:bidi="ar-SA"/>
              </w:rPr>
              <w:t>LICENCE VIET VO DAO</w:t>
            </w:r>
          </w:p>
        </w:tc>
        <w:tc>
          <w:tcPr>
            <w:tcW w:w="2457" w:type="dxa"/>
            <w:tcBorders>
              <w:bottom w:val="double" w:sz="4" w:space="0" w:color="000000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3913" w:type="dxa"/>
            <w:gridSpan w:val="4"/>
            <w:tcBorders>
              <w:top w:val="nil"/>
              <w:left w:val="nil"/>
              <w:bottom w:val="nil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18"/>
                <w:szCs w:val="18"/>
                <w:lang w:val="fr-FR" w:eastAsia="en-US" w:bidi="ar-SA"/>
              </w:rPr>
              <w:t>Possibilité de payer en 5 fois si le montant est inférieur à 70 €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18"/>
                <w:szCs w:val="18"/>
                <w:lang w:val="fr-FR" w:eastAsia="en-US" w:bidi="ar-SA"/>
              </w:rPr>
              <w:t>Possibilité de payer en 10 fois à partir de 70 €</w:t>
            </w:r>
          </w:p>
        </w:tc>
        <w:tc>
          <w:tcPr>
            <w:tcW w:w="19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fr-FR" w:eastAsia="en-US" w:bidi="ar-SA"/>
              </w:rPr>
              <w:t>TOTAL DU</w:t>
            </w:r>
          </w:p>
        </w:tc>
        <w:tc>
          <w:tcPr>
            <w:tcW w:w="2457" w:type="dxa"/>
            <w:tcBorders>
              <w:top w:val="double" w:sz="4" w:space="0" w:color="000000"/>
              <w:bottom w:val="double" w:sz="4" w:space="0" w:color="000000"/>
              <w:right w:val="nil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53" w:type="dxa"/>
            <w:tcBorders>
              <w:top w:val="double" w:sz="4" w:space="0" w:color="000000"/>
              <w:bottom w:val="double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  <w:tab w:val="left" w:pos="2835" w:leader="none"/>
          <w:tab w:val="left" w:pos="3969" w:leader="none"/>
          <w:tab w:val="left" w:pos="4536" w:leader="none"/>
        </w:tabs>
        <w:spacing w:before="0"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24"/>
          <w:szCs w:val="24"/>
          <w:u w:val="single"/>
        </w:rPr>
        <w:t>MODE DE REGLEMENT </w:t>
      </w:r>
    </w:p>
    <w:tbl>
      <w:tblPr>
        <w:tblStyle w:val="Grilledutableau"/>
        <w:tblW w:w="112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85"/>
        <w:gridCol w:w="910"/>
        <w:gridCol w:w="1115"/>
        <w:gridCol w:w="994"/>
        <w:gridCol w:w="992"/>
        <w:gridCol w:w="1559"/>
        <w:gridCol w:w="1276"/>
        <w:gridCol w:w="1276"/>
        <w:gridCol w:w="1663"/>
      </w:tblGrid>
      <w:tr>
        <w:trPr>
          <w:trHeight w:val="758" w:hRule="atLeast"/>
        </w:trPr>
        <w:tc>
          <w:tcPr>
            <w:tcW w:w="1485" w:type="dxa"/>
            <w:tcBorders>
              <w:top w:val="nil"/>
              <w:lef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Chèques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0"/>
              <w:jc w:val="center"/>
              <w:rPr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12"/>
                <w:szCs w:val="12"/>
                <w:lang w:val="fr-FR" w:eastAsia="en-US" w:bidi="ar-SA"/>
              </w:rPr>
              <w:t>(chiffre rond pas de virgule)</w:t>
            </w:r>
          </w:p>
        </w:tc>
        <w:tc>
          <w:tcPr>
            <w:tcW w:w="1115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N° de chèques</w:t>
            </w:r>
          </w:p>
        </w:tc>
        <w:tc>
          <w:tcPr>
            <w:tcW w:w="994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N° de remise</w:t>
            </w:r>
          </w:p>
        </w:tc>
        <w:tc>
          <w:tcPr>
            <w:tcW w:w="99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Espèces</w:t>
            </w:r>
          </w:p>
        </w:tc>
        <w:tc>
          <w:tcPr>
            <w:tcW w:w="155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Chèques vacances/sport</w:t>
            </w:r>
          </w:p>
        </w:tc>
        <w:tc>
          <w:tcPr>
            <w:tcW w:w="1276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Hello asso</w:t>
            </w:r>
          </w:p>
        </w:tc>
        <w:tc>
          <w:tcPr>
            <w:tcW w:w="1276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Chèque 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caution CCAS</w:t>
            </w:r>
          </w:p>
        </w:tc>
        <w:tc>
          <w:tcPr>
            <w:tcW w:w="1663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Chèque de caution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Pass’Sport</w:t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Septembre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N° du chq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fr-FR" w:eastAsia="en-US" w:bidi="ar-SA"/>
              </w:rPr>
              <w:t>(Inscrire au dos caution CCAS)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Montant :</w:t>
            </w:r>
          </w:p>
        </w:tc>
        <w:tc>
          <w:tcPr>
            <w:tcW w:w="166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N° du chq 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fr-FR" w:eastAsia="en-US" w:bidi="ar-SA"/>
              </w:rPr>
              <w:t>(Inscrire au dos caution Pass’Sport)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Montant :</w:t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Octobre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Novembre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Décembre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Janvier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Février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Mars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Avril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Mai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juin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89" w:hRule="atLeast"/>
        </w:trPr>
        <w:tc>
          <w:tcPr>
            <w:tcW w:w="148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fr-FR" w:eastAsia="en-US" w:bidi="ar-SA"/>
              </w:rPr>
              <w:t>Sous total</w:t>
            </w:r>
          </w:p>
        </w:tc>
        <w:tc>
          <w:tcPr>
            <w:tcW w:w="9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(2)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(3)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(4)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(5)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(6)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39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fr-FR" w:eastAsia="en-US" w:bidi="ar-SA"/>
              </w:rPr>
              <w:t>Total (1+2+3+4+5+6)</w:t>
            </w:r>
          </w:p>
        </w:tc>
        <w:tc>
          <w:tcPr>
            <w:tcW w:w="3101" w:type="dxa"/>
            <w:gridSpan w:val="3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2835" w:leader="none"/>
                <w:tab w:val="left" w:pos="3969" w:leader="none"/>
                <w:tab w:val="left" w:pos="4536" w:leader="none"/>
              </w:tabs>
              <w:suppressAutoHyphens w:val="true"/>
              <w:spacing w:lineRule="auto" w:line="240" w:before="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20"/>
        <w:rPr>
          <w:sz w:val="14"/>
        </w:rPr>
      </w:pPr>
      <w:r>
        <w:rPr>
          <w:b/>
          <w:bCs/>
          <w:sz w:val="14"/>
          <w:szCs w:val="20"/>
          <w:u w:val="single"/>
        </w:rPr>
        <w:t>L’inscription est définitive, aucun remboursement ne sera accordé en cours d’année.</w:t>
      </w:r>
      <w:r>
        <w:rPr>
          <w:b/>
          <w:bCs/>
          <w:sz w:val="14"/>
          <w:szCs w:val="20"/>
        </w:rPr>
        <w:t xml:space="preserve"> Le prix de la cotisation ne comprend pas les costumes, places de spectacles, stages</w:t>
      </w:r>
    </w:p>
    <w:p>
      <w:pPr>
        <w:pStyle w:val="Normal"/>
        <w:spacing w:before="0" w:after="120"/>
        <w:rPr>
          <w:b/>
          <w:bCs/>
          <w:sz w:val="20"/>
          <w:szCs w:val="20"/>
        </w:rPr>
      </w:pPr>
      <w:r>
        <w:rPr>
          <w:sz w:val="16"/>
          <w:szCs w:val="16"/>
        </w:rPr>
        <w:t>Page 1 / 2</w:t>
        <w:tab/>
        <w:tab/>
        <w:tab/>
        <w:tab/>
        <w:tab/>
        <w:tab/>
        <w:tab/>
      </w:r>
      <w:r>
        <w:br w:type="page"/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Autorisation parentale pour les enfants de moins de 18 ans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Je soussigné(e), Madame, Monsieur ………………………………………..……………………………………………………………………………………………..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responsable de l’enfant  (nom + prénom)……………………………………………………………………………………………………..…………………………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autorise à participer aux activités de la MLC et donne pouvoir aux responsables pour prendre toutes mesures utiles en cas de nécessité.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Mon enfant est autorisé à partir seul après son cours : </w:t>
        <w:tab/>
        <w:tab/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OUI</w:t>
        <w:tab/>
        <w:tab/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NON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cas de retard des parents, l’animateur contactera les parents puis le commissariat.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En cas de changement de téléphone ou d’adresse de votre courriel en cours d’année, il sera de votre responsabilité de nous le communiquer. </w:t>
      </w:r>
    </w:p>
    <w:p>
      <w:pPr>
        <w:pStyle w:val="Normal"/>
        <w:jc w:val="center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Attestation sur l’honneur de réponses négatives au contenu du questionnaire relatif à l’état de santé du sportif mineur (1) ou majeur (2) que vous pouvez trouver sur notre site ou à notre siège: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Je soussigné(e),………………………………………..……………………………………………………………………………………………………………………………………….………………………., 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exerce l’autorité parentale sur ……………………………………………………… et atteste avoir complété conjointement avec mon enfant l’ensemble du « </w:t>
      </w:r>
      <w:r>
        <w:rPr>
          <w:i/>
          <w:sz w:val="18"/>
          <w:szCs w:val="18"/>
        </w:rPr>
        <w:t>Questionnaire relatif à l’état de santé du sportif mineur</w:t>
      </w:r>
      <w:r>
        <w:rPr>
          <w:sz w:val="18"/>
          <w:szCs w:val="18"/>
        </w:rPr>
        <w:t xml:space="preserve"> » (Annexe II-23 article A.231-3 du Code du sport) </w:t>
      </w:r>
    </w:p>
    <w:p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atteste avoir complété l’ensemble du « QS-SPORT » (cerfa N°15699*01)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et répondu </w:t>
      </w:r>
      <w:r>
        <w:rPr>
          <w:b/>
          <w:bCs/>
          <w:sz w:val="18"/>
          <w:szCs w:val="18"/>
        </w:rPr>
        <w:t>négativement</w:t>
      </w:r>
      <w:r>
        <w:rPr>
          <w:sz w:val="18"/>
          <w:szCs w:val="18"/>
        </w:rPr>
        <w:t xml:space="preserve"> à l’ensemble des questions.</w:t>
      </w:r>
    </w:p>
    <w:p>
      <w:pPr>
        <w:pStyle w:val="Normal"/>
        <w:jc w:val="center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  <w:sym w:font="Wingdings" w:char="f0b6"/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Je déclare avoir pris connaissance et m’engage à respecter les Statuts, le Règlement Intérieur de la MLC disponibles sur notre site internet  </w:t>
      </w:r>
      <w:hyperlink r:id="rId4">
        <w:r>
          <w:rPr>
            <w:rStyle w:val="LienInternet"/>
            <w:color w:val="000000" w:themeColor="text1"/>
            <w:sz w:val="18"/>
            <w:szCs w:val="18"/>
          </w:rPr>
          <w:t>www.mlcmontigny.com</w:t>
        </w:r>
      </w:hyperlink>
      <w:r>
        <w:rPr>
          <w:color w:val="000000" w:themeColor="text1"/>
          <w:sz w:val="18"/>
          <w:szCs w:val="18"/>
        </w:rPr>
        <w:t xml:space="preserve"> o</w:t>
      </w:r>
      <w:r>
        <w:rPr>
          <w:sz w:val="18"/>
          <w:szCs w:val="18"/>
        </w:rPr>
        <w:t xml:space="preserve">u auprès de l’accueil de la MLC situé au 2 square Alfred de Vigny  et des conditions inscrites sur la plaquette. 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 m’engage à prendre connaissance et accepter les termes du présent document.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 n’accepte pas de recevoir l’invitation à l’Assemblée Générale par courriel </w:t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auquel cas je fourni une enveloppe 21 x 29.7 timbrée supplémentaire</w:t>
      </w:r>
    </w:p>
    <w:p>
      <w:pPr>
        <w:pStyle w:val="Normal"/>
        <w:jc w:val="both"/>
        <w:rPr>
          <w:sz w:val="16"/>
          <w:szCs w:val="16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>Refus du droit de diffusion à l’image </w:t>
      </w:r>
      <w:r>
        <w:rPr>
          <w:rFonts w:eastAsia="Wingdings" w:cs="Wingdings" w:ascii="Wingdings" w:hAnsi="Wingdings"/>
          <w:sz w:val="18"/>
          <w:szCs w:val="18"/>
        </w:rPr>
        <w:sym w:font="Wingdings" w:char="f071"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(Attention ce choix n’est pas possible si vous ou votre enfant participe aux manifestions de groupe de la MLC  (gala, ateliers enfants, cabaret, etc…))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>Si vous le pouvez, j’aimerais que vous proposiez une nouvelle activité :   . . . . . . . . . . . . . . . . . . . . . . . . . . . . . . . . . . . . . . . . . . . . . . . . . . . . . . . . . . . . . . .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J’aimerais offrir quelques heures de mon temps à la MLC . . . . . . . .. . . . . . . . . . . . . . . . . . . . . . . . . …. . . . . . . . . . . . . . . . . . . . . . . . . . . . . . . . . . . . . . . . . </w:t>
      </w:r>
    </w:p>
    <w:p>
      <w:pPr>
        <w:pStyle w:val="Normal"/>
        <w:jc w:val="both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La MLC se réserve le droit de faire certains cours en vidéo conférence ou en extérieur </w:t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Tout comportement contraire au règlement pourra entraîner une exclusion sans remboursement.</w:t>
      </w:r>
    </w:p>
    <w:p>
      <w:pPr>
        <w:pStyle w:val="Normal"/>
        <w:spacing w:before="0" w:after="0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Documents à nous remettre pour avoir accès aux activités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lightGray"/>
        </w:rPr>
        <w:t>(</w:t>
      </w:r>
      <w:r>
        <w:rPr>
          <w:b/>
          <w:bCs/>
          <w:sz w:val="20"/>
          <w:szCs w:val="20"/>
          <w:highlight w:val="lightGray"/>
          <w:u w:val="single"/>
        </w:rPr>
        <w:t>tout dossier incomplet sera refusé</w:t>
      </w:r>
      <w:r>
        <w:rPr>
          <w:sz w:val="20"/>
          <w:szCs w:val="20"/>
          <w:highlight w:val="lightGray"/>
        </w:rPr>
        <w:t>)</w:t>
      </w:r>
      <w:r>
        <w:rPr>
          <w:sz w:val="20"/>
          <w:szCs w:val="20"/>
        </w:rPr>
        <w:t> :</w:t>
      </w:r>
    </w:p>
    <w:p>
      <w:pPr>
        <w:pStyle w:val="Normal"/>
        <w:tabs>
          <w:tab w:val="clear" w:pos="708"/>
          <w:tab w:val="left" w:pos="1418" w:leader="none"/>
        </w:tabs>
        <w:spacing w:before="0"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Pour les activités sportives 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</w:tabs>
        <w:spacing w:before="0" w:after="1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Pour les adultes</w:t>
      </w:r>
      <w:r>
        <w:rPr>
          <w:sz w:val="18"/>
          <w:szCs w:val="18"/>
        </w:rPr>
        <w:t>, le certificat médical est valable 3 ans. La 2</w:t>
      </w:r>
      <w:r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et 3</w:t>
      </w:r>
      <w:r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 xml:space="preserve"> année, une attestation d’absence de contre- indication à l’activité et/ou à la compétition sera demandée (à défaut, un certificat médical sera demandé). Article L231-2 et D 231-1-2 du code du sport.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</w:tabs>
        <w:spacing w:before="0" w:after="1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Pour les mineurs</w:t>
      </w:r>
      <w:r>
        <w:rPr>
          <w:sz w:val="18"/>
          <w:szCs w:val="18"/>
        </w:rPr>
        <w:t>, seule une attestation indiquant aucune contre-indication sera demandée (à défaut, un certificat médical sera demandé). Article A231-3 du code du sport.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ab/>
        <w:tab/>
      </w: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Le bulletin d’inscription dûment </w:t>
      </w:r>
      <w:r>
        <w:rPr>
          <w:b/>
          <w:bCs/>
          <w:sz w:val="18"/>
          <w:szCs w:val="18"/>
          <w:u w:val="single"/>
        </w:rPr>
        <w:t>complété, daté et signé</w:t>
      </w:r>
    </w:p>
    <w:p>
      <w:pPr>
        <w:pStyle w:val="Normal"/>
        <w:spacing w:before="0" w:after="120"/>
        <w:rPr>
          <w:sz w:val="18"/>
          <w:szCs w:val="18"/>
        </w:rPr>
      </w:pPr>
      <w:r>
        <w:rPr>
          <w:sz w:val="18"/>
          <w:szCs w:val="18"/>
        </w:rPr>
        <w:tab/>
        <w:tab/>
      </w: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2 enveloppes timbrées sans adresse (110 x 220)</w:t>
      </w:r>
    </w:p>
    <w:p>
      <w:pPr>
        <w:pStyle w:val="Normal"/>
        <w:spacing w:before="0" w:after="120"/>
        <w:ind w:left="1560" w:hanging="144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>La totalité du paiement est à remettre à l’inscription (cotisation + adhésion + licence). Pour le règlement en espèces en plusieurs fois, un chèque de caution vous sera demandé. Il vous sera restitué lors du paiement dans sa totalité.</w:t>
      </w:r>
    </w:p>
    <w:p>
      <w:pPr>
        <w:pStyle w:val="Normal"/>
        <w:spacing w:before="0" w:after="0"/>
        <w:ind w:left="1560" w:hanging="144"/>
        <w:rPr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</w:rPr>
        <w:sym w:font="Wingdings" w:char="f0d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L’autorisation parentale pour les enfants de moins de 18 ans </w:t>
      </w:r>
      <w:r>
        <w:rPr>
          <w:b/>
          <w:bCs/>
          <w:sz w:val="18"/>
          <w:szCs w:val="18"/>
        </w:rPr>
        <w:t xml:space="preserve">signée </w:t>
      </w:r>
      <w:r>
        <w:rPr>
          <w:bCs/>
          <w:sz w:val="18"/>
          <w:szCs w:val="18"/>
        </w:rPr>
        <w:t>(voir ci-dessus)</w:t>
      </w:r>
    </w:p>
    <w:p>
      <w:pPr>
        <w:pStyle w:val="Normal"/>
        <w:spacing w:before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before="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Nous attirons votre attention sur le fait que les places dans les cours sont limitées et qu’elles seront distribuées dans l’ordre d’arrivée des dossiers </w:t>
      </w:r>
      <w:r>
        <w:rPr>
          <w:b/>
          <w:bCs/>
          <w:sz w:val="28"/>
          <w:szCs w:val="28"/>
          <w:highlight w:val="lightGray"/>
          <w:u w:val="double"/>
        </w:rPr>
        <w:t>complets</w:t>
      </w:r>
      <w:r>
        <w:rPr>
          <w:b/>
          <w:bCs/>
          <w:sz w:val="28"/>
          <w:szCs w:val="28"/>
        </w:rPr>
        <w:t>.</w:t>
      </w:r>
    </w:p>
    <w:tbl>
      <w:tblPr>
        <w:tblStyle w:val="Grilledutableau"/>
        <w:tblW w:w="1090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06"/>
        <w:gridCol w:w="6797"/>
      </w:tblGrid>
      <w:tr>
        <w:trPr>
          <w:trHeight w:val="399" w:hRule="atLeast"/>
        </w:trPr>
        <w:tc>
          <w:tcPr>
            <w:tcW w:w="41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Date</w:t>
            </w:r>
          </w:p>
        </w:tc>
        <w:tc>
          <w:tcPr>
            <w:tcW w:w="67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fr-FR" w:eastAsia="en-US" w:bidi="ar-SA"/>
              </w:rPr>
              <w:t>Signature de l’adhérent ou de la personne exerçant l’autorité parentale</w:t>
            </w:r>
          </w:p>
        </w:tc>
      </w:tr>
      <w:tr>
        <w:trPr>
          <w:trHeight w:val="703" w:hRule="atLeast"/>
        </w:trPr>
        <w:tc>
          <w:tcPr>
            <w:tcW w:w="410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7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465" w:leader="none"/>
        </w:tabs>
        <w:spacing w:before="0" w:after="160"/>
        <w:jc w:val="both"/>
        <w:rPr>
          <w:sz w:val="16"/>
          <w:szCs w:val="16"/>
        </w:rPr>
      </w:pPr>
      <w:r>
        <w:rPr>
          <w:sz w:val="16"/>
          <w:szCs w:val="16"/>
        </w:rPr>
        <w:t>Page 2 / 2</w:t>
      </w:r>
    </w:p>
    <w:sectPr>
      <w:type w:val="nextPage"/>
      <w:pgSz w:w="11906" w:h="16838"/>
      <w:pgMar w:left="426" w:right="424" w:gutter="0" w:header="0" w:top="426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12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f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06c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101c5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01c5a"/>
    <w:rPr>
      <w:color w:val="605E5C"/>
      <w:shd w:fill="E1DFDD" w:val="clear"/>
    </w:rPr>
  </w:style>
  <w:style w:type="character" w:styleId="Titre1Car" w:customStyle="1">
    <w:name w:val="Titre 1 Car"/>
    <w:basedOn w:val="DefaultParagraphFont"/>
    <w:uiPriority w:val="9"/>
    <w:qFormat/>
    <w:rsid w:val="00ba06c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3e1ec5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8710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e1e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251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lcmontigny95@gmail.com" TargetMode="External"/><Relationship Id="rId4" Type="http://schemas.openxmlformats.org/officeDocument/2006/relationships/hyperlink" Target="http://www.mlcmontign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2989-D439-4563-A313-6F15470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LibreOffice/7.5.0.3$MacOSX_X86_64 LibreOffice_project/c21113d003cd3efa8c53188764377a8272d9d6de</Application>
  <AppVersion>15.0000</AppVersion>
  <Pages>2</Pages>
  <Words>996</Words>
  <Characters>4901</Characters>
  <CharactersWithSpaces>5802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2023-08-24T18:46:00Z</dcterms:created>
  <dc:creator>Patrick Parisot</dc:creator>
  <dc:description/>
  <dc:language>fr-FR</dc:language>
  <cp:lastModifiedBy/>
  <cp:lastPrinted>2023-08-24T18:45:00Z</cp:lastPrinted>
  <dcterms:modified xsi:type="dcterms:W3CDTF">2023-09-07T22:21:17Z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